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79919" w14:textId="77777777" w:rsidR="009E344C" w:rsidRPr="00B27BF4" w:rsidRDefault="009E344C" w:rsidP="00FD326B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i/>
          <w:sz w:val="24"/>
          <w:szCs w:val="24"/>
          <w:lang w:eastAsia="hr-HR"/>
        </w:rPr>
      </w:pPr>
    </w:p>
    <w:tbl>
      <w:tblPr>
        <w:tblpPr w:leftFromText="180" w:rightFromText="180" w:vertAnchor="text" w:horzAnchor="margin" w:tblpY="-3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2932"/>
        <w:gridCol w:w="3232"/>
      </w:tblGrid>
      <w:tr w:rsidR="00FD326B" w:rsidRPr="00B27BF4" w14:paraId="6A87C737" w14:textId="77777777" w:rsidTr="003E3E32">
        <w:trPr>
          <w:trHeight w:val="719"/>
        </w:trPr>
        <w:tc>
          <w:tcPr>
            <w:tcW w:w="9288" w:type="dxa"/>
            <w:gridSpan w:val="3"/>
            <w:shd w:val="clear" w:color="auto" w:fill="99CCFF"/>
            <w:vAlign w:val="center"/>
          </w:tcPr>
          <w:p w14:paraId="00295171" w14:textId="77777777" w:rsidR="00FD326B" w:rsidRPr="00B27BF4" w:rsidRDefault="00FD326B" w:rsidP="003E3E32">
            <w:pPr>
              <w:pStyle w:val="Tijeloteksta"/>
              <w:jc w:val="center"/>
              <w:rPr>
                <w:rFonts w:asciiTheme="minorHAnsi" w:eastAsia="Simsun (Founder Extended)" w:hAnsiTheme="minorHAnsi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lang w:eastAsia="zh-CN"/>
              </w:rPr>
              <w:t>OBRAZAC</w:t>
            </w:r>
          </w:p>
          <w:p w14:paraId="4C260B2E" w14:textId="77777777" w:rsidR="00FD326B" w:rsidRPr="00B27BF4" w:rsidRDefault="00FD326B" w:rsidP="003E3E32">
            <w:pPr>
              <w:pStyle w:val="Tijeloteksta"/>
              <w:jc w:val="center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sz w:val="20"/>
                <w:szCs w:val="20"/>
                <w:lang w:eastAsia="zh-CN"/>
              </w:rPr>
              <w:t>SUDJELOVANJA U SAVJETOVANJU O NACRTU ZAKONA, DRUGOG PROPISA ILI AKTA</w:t>
            </w:r>
          </w:p>
        </w:tc>
      </w:tr>
      <w:tr w:rsidR="00FD326B" w:rsidRPr="00B27BF4" w14:paraId="2C64ECAB" w14:textId="77777777" w:rsidTr="003E3E32">
        <w:tc>
          <w:tcPr>
            <w:tcW w:w="2943" w:type="dxa"/>
          </w:tcPr>
          <w:p w14:paraId="75F27998" w14:textId="67700C94" w:rsidR="000D1EAF" w:rsidRPr="000D1EAF" w:rsidRDefault="00FD326B" w:rsidP="000D1EAF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Naziv nacrta zakona, drugog propisa ili akta</w:t>
            </w:r>
          </w:p>
        </w:tc>
        <w:tc>
          <w:tcPr>
            <w:tcW w:w="6345" w:type="dxa"/>
            <w:gridSpan w:val="2"/>
          </w:tcPr>
          <w:p w14:paraId="00D53771" w14:textId="77777777" w:rsidR="00FD326B" w:rsidRDefault="00FD326B" w:rsidP="000D1EAF">
            <w:pPr>
              <w:spacing w:after="0"/>
              <w:rPr>
                <w:rFonts w:eastAsia="Simsun (Founder Extended)"/>
                <w:sz w:val="20"/>
                <w:szCs w:val="20"/>
                <w:lang w:eastAsia="zh-CN"/>
              </w:rPr>
            </w:pPr>
          </w:p>
          <w:p w14:paraId="722FBCA5" w14:textId="5EEF2520" w:rsidR="000D1EAF" w:rsidRPr="000D1EAF" w:rsidRDefault="000D1EAF" w:rsidP="000D1EA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D1EAF">
              <w:rPr>
                <w:rFonts w:ascii="Calibri" w:hAnsi="Calibri" w:cs="Calibri"/>
                <w:b/>
                <w:sz w:val="20"/>
                <w:szCs w:val="20"/>
              </w:rPr>
              <w:t xml:space="preserve">Nacrt </w:t>
            </w:r>
            <w:r w:rsidR="00393E1A">
              <w:rPr>
                <w:rFonts w:ascii="Calibri" w:hAnsi="Calibri" w:cs="Calibri"/>
                <w:b/>
                <w:sz w:val="20"/>
                <w:szCs w:val="20"/>
              </w:rPr>
              <w:t xml:space="preserve">prijedloga </w:t>
            </w:r>
            <w:r w:rsidR="009A5987">
              <w:rPr>
                <w:rFonts w:ascii="Calibri" w:hAnsi="Calibri" w:cs="Calibri"/>
                <w:b/>
                <w:sz w:val="20"/>
                <w:szCs w:val="20"/>
              </w:rPr>
              <w:t xml:space="preserve">Odluke </w:t>
            </w:r>
            <w:r w:rsidR="005B0C5E">
              <w:rPr>
                <w:rFonts w:ascii="Calibri" w:hAnsi="Calibri" w:cs="Calibri"/>
                <w:b/>
                <w:sz w:val="20"/>
                <w:szCs w:val="20"/>
              </w:rPr>
              <w:t xml:space="preserve">o </w:t>
            </w:r>
            <w:r w:rsidR="00FE44B9">
              <w:rPr>
                <w:rFonts w:ascii="Calibri" w:hAnsi="Calibri" w:cs="Calibri"/>
                <w:b/>
                <w:sz w:val="20"/>
                <w:szCs w:val="20"/>
              </w:rPr>
              <w:t>komunalnom doprinosu</w:t>
            </w:r>
          </w:p>
        </w:tc>
      </w:tr>
      <w:tr w:rsidR="00FD326B" w:rsidRPr="00B27BF4" w14:paraId="7A5E2745" w14:textId="77777777" w:rsidTr="003E3E32">
        <w:tc>
          <w:tcPr>
            <w:tcW w:w="2943" w:type="dxa"/>
          </w:tcPr>
          <w:p w14:paraId="36D83729" w14:textId="77777777" w:rsidR="00FD326B" w:rsidRPr="00B27BF4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Naziv tijela nadležnog za izradu nacrta</w:t>
            </w:r>
          </w:p>
        </w:tc>
        <w:tc>
          <w:tcPr>
            <w:tcW w:w="6345" w:type="dxa"/>
            <w:gridSpan w:val="2"/>
          </w:tcPr>
          <w:p w14:paraId="1FC8EDF9" w14:textId="3897AFC2" w:rsidR="009536B5" w:rsidRPr="000D1EAF" w:rsidRDefault="0032053F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sz w:val="20"/>
                <w:szCs w:val="20"/>
                <w:lang w:eastAsia="zh-CN"/>
              </w:rPr>
            </w:pPr>
            <w:r>
              <w:rPr>
                <w:rFonts w:asciiTheme="minorHAnsi" w:eastAsia="Simsun (Founder Extended)" w:hAnsiTheme="minorHAnsi"/>
                <w:sz w:val="20"/>
                <w:szCs w:val="20"/>
                <w:lang w:eastAsia="zh-CN"/>
              </w:rPr>
              <w:t>Općina Sveti Petar u Šumi, Jedinstveni u</w:t>
            </w:r>
            <w:r w:rsidR="00F6509E" w:rsidRPr="000D1EAF">
              <w:rPr>
                <w:rFonts w:asciiTheme="minorHAnsi" w:eastAsia="Simsun (Founder Extended)" w:hAnsiTheme="minorHAnsi"/>
                <w:sz w:val="20"/>
                <w:szCs w:val="20"/>
                <w:lang w:eastAsia="zh-CN"/>
              </w:rPr>
              <w:t>prav</w:t>
            </w:r>
            <w:r w:rsidR="009C2975" w:rsidRPr="000D1EAF">
              <w:rPr>
                <w:rFonts w:asciiTheme="minorHAnsi" w:eastAsia="Simsun (Founder Extended)" w:hAnsiTheme="minorHAnsi"/>
                <w:sz w:val="20"/>
                <w:szCs w:val="20"/>
                <w:lang w:eastAsia="zh-CN"/>
              </w:rPr>
              <w:t>ni odjel</w:t>
            </w:r>
          </w:p>
        </w:tc>
      </w:tr>
      <w:tr w:rsidR="00FD326B" w:rsidRPr="00B27BF4" w14:paraId="14BEC041" w14:textId="77777777" w:rsidTr="003E3E32">
        <w:tc>
          <w:tcPr>
            <w:tcW w:w="2943" w:type="dxa"/>
          </w:tcPr>
          <w:p w14:paraId="09157CA7" w14:textId="77777777" w:rsidR="00FD326B" w:rsidRPr="000B0C00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0B0C00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 xml:space="preserve">Razdoblje savjetovanja </w:t>
            </w:r>
            <w:r w:rsidRPr="000B0C00">
              <w:rPr>
                <w:rFonts w:asciiTheme="minorHAnsi" w:eastAsia="Simsun (Founder Extended)" w:hAnsiTheme="minorHAnsi"/>
                <w:b w:val="0"/>
                <w:i/>
                <w:sz w:val="20"/>
                <w:szCs w:val="20"/>
                <w:lang w:eastAsia="zh-CN"/>
              </w:rPr>
              <w:t>(početak i završetak)</w:t>
            </w:r>
          </w:p>
        </w:tc>
        <w:tc>
          <w:tcPr>
            <w:tcW w:w="6345" w:type="dxa"/>
            <w:gridSpan w:val="2"/>
          </w:tcPr>
          <w:p w14:paraId="185BCC71" w14:textId="4509C3B2" w:rsidR="00FD326B" w:rsidRPr="000B0C00" w:rsidRDefault="003C7A36" w:rsidP="009E66CB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sz w:val="20"/>
                <w:szCs w:val="20"/>
                <w:lang w:eastAsia="zh-CN"/>
              </w:rPr>
            </w:pPr>
            <w:r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 xml:space="preserve">Od </w:t>
            </w:r>
            <w:r w:rsidR="000B0C00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1</w:t>
            </w:r>
            <w:r w:rsidR="00AB35FC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8</w:t>
            </w:r>
            <w:r w:rsidR="00A2164A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EE33A0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listopada</w:t>
            </w:r>
            <w:r w:rsidR="00C57720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="00A2164A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20</w:t>
            </w:r>
            <w:r w:rsidR="003E2194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2</w:t>
            </w:r>
            <w:r w:rsidR="00393E1A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3</w:t>
            </w:r>
            <w:r w:rsidR="00A2164A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 xml:space="preserve">. do </w:t>
            </w:r>
            <w:r w:rsidR="00492C65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03</w:t>
            </w:r>
            <w:r w:rsidR="00A2164A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492C65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studenog</w:t>
            </w:r>
            <w:r w:rsidR="00A2164A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 xml:space="preserve"> 20</w:t>
            </w:r>
            <w:r w:rsidR="003E2194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2</w:t>
            </w:r>
            <w:r w:rsidR="00393E1A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>3</w:t>
            </w:r>
            <w:r w:rsidR="00A2164A" w:rsidRPr="000B0C00">
              <w:rPr>
                <w:rFonts w:asciiTheme="minorHAnsi" w:eastAsia="Simsun (Founder Extended)" w:hAnsiTheme="minorHAnsi"/>
                <w:color w:val="000000" w:themeColor="text1"/>
                <w:sz w:val="20"/>
                <w:szCs w:val="20"/>
                <w:lang w:eastAsia="zh-CN"/>
              </w:rPr>
              <w:t xml:space="preserve">.  </w:t>
            </w:r>
          </w:p>
        </w:tc>
      </w:tr>
      <w:tr w:rsidR="00FD326B" w:rsidRPr="00B27BF4" w14:paraId="6BE0A0E6" w14:textId="77777777" w:rsidTr="003E3E32">
        <w:tc>
          <w:tcPr>
            <w:tcW w:w="2943" w:type="dxa"/>
          </w:tcPr>
          <w:p w14:paraId="74E22FBD" w14:textId="77777777" w:rsidR="00FD326B" w:rsidRPr="00B27BF4" w:rsidDel="005D53AE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Ime/naziv sudionika/</w:t>
            </w:r>
            <w:proofErr w:type="spellStart"/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ce</w:t>
            </w:r>
            <w:proofErr w:type="spellEnd"/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 xml:space="preserve"> savjetovanja (pojedinac, udruga, ustanova i sl.) koji/a daje svoje mišljenje i primjedbe na nacrt zakona, drugog propisa ili akta</w:t>
            </w:r>
          </w:p>
        </w:tc>
        <w:tc>
          <w:tcPr>
            <w:tcW w:w="6345" w:type="dxa"/>
            <w:gridSpan w:val="2"/>
          </w:tcPr>
          <w:p w14:paraId="244E535B" w14:textId="77777777" w:rsidR="00FD326B" w:rsidRPr="00B27BF4" w:rsidRDefault="00FD326B" w:rsidP="003E3E32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i/>
                <w:sz w:val="20"/>
                <w:szCs w:val="20"/>
                <w:lang w:eastAsia="zh-CN"/>
              </w:rPr>
            </w:pPr>
          </w:p>
        </w:tc>
      </w:tr>
      <w:tr w:rsidR="00FD326B" w:rsidRPr="00B27BF4" w14:paraId="4C4756B9" w14:textId="77777777" w:rsidTr="00F022B1">
        <w:trPr>
          <w:trHeight w:val="955"/>
        </w:trPr>
        <w:tc>
          <w:tcPr>
            <w:tcW w:w="2943" w:type="dxa"/>
          </w:tcPr>
          <w:p w14:paraId="23898567" w14:textId="77777777" w:rsidR="00FD326B" w:rsidRPr="00B27BF4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6345" w:type="dxa"/>
            <w:gridSpan w:val="2"/>
            <w:shd w:val="clear" w:color="auto" w:fill="auto"/>
          </w:tcPr>
          <w:p w14:paraId="6DCF7EFB" w14:textId="77777777" w:rsidR="00FD326B" w:rsidRPr="00B27BF4" w:rsidRDefault="00FD326B" w:rsidP="003E3E32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i/>
                <w:sz w:val="20"/>
                <w:szCs w:val="20"/>
                <w:lang w:eastAsia="zh-CN"/>
              </w:rPr>
            </w:pPr>
          </w:p>
        </w:tc>
      </w:tr>
      <w:tr w:rsidR="00FD326B" w:rsidRPr="00B27BF4" w14:paraId="56FC660C" w14:textId="77777777" w:rsidTr="003E3E32">
        <w:trPr>
          <w:trHeight w:val="689"/>
        </w:trPr>
        <w:tc>
          <w:tcPr>
            <w:tcW w:w="2943" w:type="dxa"/>
            <w:vAlign w:val="center"/>
          </w:tcPr>
          <w:p w14:paraId="67D6D4A4" w14:textId="77777777" w:rsidR="00FD326B" w:rsidRPr="00B27BF4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Načelni komentari na predloženi nacrt</w:t>
            </w:r>
          </w:p>
        </w:tc>
        <w:tc>
          <w:tcPr>
            <w:tcW w:w="6345" w:type="dxa"/>
            <w:gridSpan w:val="2"/>
          </w:tcPr>
          <w:p w14:paraId="37A884D3" w14:textId="77777777" w:rsidR="00FD326B" w:rsidRPr="00B27BF4" w:rsidRDefault="00FD326B" w:rsidP="003E3E32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</w:p>
        </w:tc>
      </w:tr>
      <w:tr w:rsidR="00FD326B" w:rsidRPr="00B27BF4" w14:paraId="7614D89F" w14:textId="77777777" w:rsidTr="003E3E32">
        <w:trPr>
          <w:trHeight w:val="900"/>
        </w:trPr>
        <w:tc>
          <w:tcPr>
            <w:tcW w:w="2943" w:type="dxa"/>
          </w:tcPr>
          <w:p w14:paraId="2BE3BA92" w14:textId="77777777" w:rsidR="00FD326B" w:rsidRPr="00B27BF4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Primjedbe, komentari i prijedlozi na pojedine članke nacrta zakona, drugog propisa ili dijelove akta</w:t>
            </w:r>
          </w:p>
        </w:tc>
        <w:tc>
          <w:tcPr>
            <w:tcW w:w="6345" w:type="dxa"/>
            <w:gridSpan w:val="2"/>
          </w:tcPr>
          <w:p w14:paraId="5A792F35" w14:textId="77777777" w:rsidR="00FD326B" w:rsidRPr="00B27BF4" w:rsidRDefault="00FD326B" w:rsidP="003E3E32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</w:p>
        </w:tc>
      </w:tr>
      <w:tr w:rsidR="00FD326B" w:rsidRPr="00B27BF4" w14:paraId="2F205324" w14:textId="77777777" w:rsidTr="003E3E32">
        <w:trPr>
          <w:trHeight w:val="1115"/>
        </w:trPr>
        <w:tc>
          <w:tcPr>
            <w:tcW w:w="2943" w:type="dxa"/>
          </w:tcPr>
          <w:p w14:paraId="18C739D6" w14:textId="77777777" w:rsidR="00FD326B" w:rsidRPr="00B27BF4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345" w:type="dxa"/>
            <w:gridSpan w:val="2"/>
          </w:tcPr>
          <w:p w14:paraId="2E0273C7" w14:textId="77777777" w:rsidR="00FD326B" w:rsidRPr="00B27BF4" w:rsidRDefault="00FD326B" w:rsidP="003E3E32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</w:p>
        </w:tc>
      </w:tr>
      <w:tr w:rsidR="00FD326B" w:rsidRPr="00B27BF4" w14:paraId="3F1DC0F8" w14:textId="77777777" w:rsidTr="003E3E32">
        <w:trPr>
          <w:trHeight w:val="480"/>
        </w:trPr>
        <w:tc>
          <w:tcPr>
            <w:tcW w:w="2943" w:type="dxa"/>
          </w:tcPr>
          <w:p w14:paraId="06224840" w14:textId="77777777" w:rsidR="00FD326B" w:rsidRPr="00B27BF4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Kontakti</w:t>
            </w:r>
          </w:p>
        </w:tc>
        <w:tc>
          <w:tcPr>
            <w:tcW w:w="6345" w:type="dxa"/>
            <w:gridSpan w:val="2"/>
          </w:tcPr>
          <w:p w14:paraId="6C3A6D41" w14:textId="77777777" w:rsidR="00FD326B" w:rsidRPr="00B27BF4" w:rsidRDefault="00FD326B" w:rsidP="003E3E32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E-mail:</w:t>
            </w:r>
          </w:p>
          <w:p w14:paraId="187E44B0" w14:textId="77777777" w:rsidR="00FD326B" w:rsidRPr="00B27BF4" w:rsidRDefault="00FD326B" w:rsidP="003E3E32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 xml:space="preserve">Telefon: </w:t>
            </w:r>
          </w:p>
        </w:tc>
      </w:tr>
      <w:tr w:rsidR="00FD326B" w:rsidRPr="00B27BF4" w14:paraId="0E47FF50" w14:textId="77777777" w:rsidTr="003E3E32">
        <w:tc>
          <w:tcPr>
            <w:tcW w:w="2943" w:type="dxa"/>
          </w:tcPr>
          <w:p w14:paraId="7380CA4D" w14:textId="77777777" w:rsidR="00FD326B" w:rsidRPr="00B27BF4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Datum dostavljanja obrasca</w:t>
            </w:r>
          </w:p>
        </w:tc>
        <w:tc>
          <w:tcPr>
            <w:tcW w:w="6345" w:type="dxa"/>
            <w:gridSpan w:val="2"/>
          </w:tcPr>
          <w:p w14:paraId="2EDDCE81" w14:textId="77777777" w:rsidR="00FD326B" w:rsidRPr="00B27BF4" w:rsidRDefault="00FD326B" w:rsidP="003E3E32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</w:p>
        </w:tc>
      </w:tr>
      <w:tr w:rsidR="00FD326B" w:rsidRPr="00B27BF4" w14:paraId="364ADEF4" w14:textId="77777777" w:rsidTr="003E3E32">
        <w:tc>
          <w:tcPr>
            <w:tcW w:w="2943" w:type="dxa"/>
          </w:tcPr>
          <w:p w14:paraId="7B1A485F" w14:textId="77777777" w:rsidR="00FD326B" w:rsidRPr="00B27BF4" w:rsidRDefault="00FD326B" w:rsidP="009E344C">
            <w:pPr>
              <w:pStyle w:val="Tijeloteksta"/>
              <w:spacing w:before="120" w:after="120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Jeste li suglasni da se ovaj obrazac, s imenom/nazivom sudionika/</w:t>
            </w:r>
            <w:proofErr w:type="spellStart"/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ce</w:t>
            </w:r>
            <w:proofErr w:type="spellEnd"/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 xml:space="preserve"> savjetovanja, objavi na internetskoj stranici nadležnog tijela?</w:t>
            </w:r>
            <w:r w:rsidRPr="00B27BF4">
              <w:rPr>
                <w:rStyle w:val="Referencafusnote"/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footnoteReference w:id="1"/>
            </w:r>
          </w:p>
        </w:tc>
        <w:tc>
          <w:tcPr>
            <w:tcW w:w="3015" w:type="dxa"/>
            <w:vAlign w:val="center"/>
          </w:tcPr>
          <w:p w14:paraId="3A575A13" w14:textId="77777777" w:rsidR="00FD326B" w:rsidRPr="00B27BF4" w:rsidRDefault="00FD326B" w:rsidP="003E3E32">
            <w:pPr>
              <w:pStyle w:val="Tijeloteksta"/>
              <w:spacing w:before="120" w:after="120"/>
              <w:jc w:val="center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DA</w:t>
            </w:r>
          </w:p>
        </w:tc>
        <w:tc>
          <w:tcPr>
            <w:tcW w:w="3330" w:type="dxa"/>
            <w:vAlign w:val="center"/>
          </w:tcPr>
          <w:p w14:paraId="44276497" w14:textId="77777777" w:rsidR="00FD326B" w:rsidRPr="00B27BF4" w:rsidRDefault="00FD326B" w:rsidP="003E3E32">
            <w:pPr>
              <w:pStyle w:val="Tijeloteksta"/>
              <w:spacing w:before="120" w:after="120"/>
              <w:jc w:val="center"/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</w:pPr>
            <w:r w:rsidRPr="00B27BF4">
              <w:rPr>
                <w:rFonts w:asciiTheme="minorHAnsi" w:eastAsia="Simsun (Founder Extended)" w:hAnsiTheme="minorHAnsi"/>
                <w:b w:val="0"/>
                <w:sz w:val="20"/>
                <w:szCs w:val="20"/>
                <w:lang w:eastAsia="zh-CN"/>
              </w:rPr>
              <w:t>NE</w:t>
            </w:r>
          </w:p>
        </w:tc>
      </w:tr>
    </w:tbl>
    <w:p w14:paraId="67AB7C06" w14:textId="4B113167" w:rsidR="00D1280C" w:rsidRPr="00DC2D89" w:rsidRDefault="00FD326B" w:rsidP="005156F7">
      <w:pPr>
        <w:jc w:val="both"/>
        <w:rPr>
          <w:rFonts w:cs="Arial"/>
          <w:b/>
          <w:color w:val="FF0000"/>
          <w:sz w:val="20"/>
          <w:szCs w:val="20"/>
          <w:u w:val="single"/>
        </w:rPr>
      </w:pPr>
      <w:r w:rsidRPr="00B27BF4">
        <w:rPr>
          <w:rFonts w:cs="Arial"/>
          <w:b/>
          <w:sz w:val="20"/>
          <w:szCs w:val="20"/>
        </w:rPr>
        <w:t xml:space="preserve">Popunjeni obrazac dostaviti na adresu: </w:t>
      </w:r>
      <w:r w:rsidR="00E71526">
        <w:rPr>
          <w:rFonts w:cs="Arial"/>
          <w:b/>
          <w:sz w:val="20"/>
          <w:szCs w:val="20"/>
        </w:rPr>
        <w:t>Općina Sveti Petar u Šumi, Jedinstveni upravni</w:t>
      </w:r>
      <w:r w:rsidR="00286AD2">
        <w:rPr>
          <w:rFonts w:cs="Arial"/>
          <w:b/>
          <w:sz w:val="20"/>
          <w:szCs w:val="20"/>
        </w:rPr>
        <w:t xml:space="preserve"> odjel</w:t>
      </w:r>
      <w:r w:rsidR="00286AD2" w:rsidRPr="00B27BF4">
        <w:rPr>
          <w:rFonts w:cs="Arial"/>
          <w:b/>
          <w:sz w:val="20"/>
          <w:szCs w:val="20"/>
        </w:rPr>
        <w:t xml:space="preserve">, </w:t>
      </w:r>
      <w:r w:rsidR="00090A57">
        <w:rPr>
          <w:rFonts w:cs="Arial"/>
          <w:b/>
          <w:sz w:val="20"/>
          <w:szCs w:val="20"/>
        </w:rPr>
        <w:t>Sv</w:t>
      </w:r>
      <w:r w:rsidR="004D4C80">
        <w:rPr>
          <w:rFonts w:cs="Arial"/>
          <w:b/>
          <w:sz w:val="20"/>
          <w:szCs w:val="20"/>
        </w:rPr>
        <w:t>.</w:t>
      </w:r>
      <w:r w:rsidR="00090A57">
        <w:rPr>
          <w:rFonts w:cs="Arial"/>
          <w:b/>
          <w:sz w:val="20"/>
          <w:szCs w:val="20"/>
        </w:rPr>
        <w:t xml:space="preserve"> Petar u Šumi 6, 52404 Sv</w:t>
      </w:r>
      <w:r w:rsidR="004D4C80">
        <w:rPr>
          <w:rFonts w:cs="Arial"/>
          <w:b/>
          <w:sz w:val="20"/>
          <w:szCs w:val="20"/>
        </w:rPr>
        <w:t>. Petar u Šumi</w:t>
      </w:r>
      <w:r w:rsidR="00286AD2" w:rsidRPr="00B27BF4">
        <w:rPr>
          <w:rFonts w:cs="Arial"/>
          <w:b/>
          <w:sz w:val="20"/>
          <w:szCs w:val="20"/>
        </w:rPr>
        <w:t xml:space="preserve"> ili na adresu elektronske </w:t>
      </w:r>
      <w:r w:rsidR="00286AD2" w:rsidRPr="00B27BF4">
        <w:rPr>
          <w:rFonts w:cs="Arial"/>
          <w:b/>
          <w:color w:val="000000" w:themeColor="text1"/>
          <w:sz w:val="20"/>
          <w:szCs w:val="20"/>
        </w:rPr>
        <w:t xml:space="preserve">pošte </w:t>
      </w:r>
      <w:hyperlink r:id="rId7" w:history="1">
        <w:r w:rsidR="002004EE" w:rsidRPr="005D5E98">
          <w:rPr>
            <w:rStyle w:val="Hiperveza"/>
            <w:rFonts w:cs="Arial"/>
            <w:b/>
            <w:sz w:val="20"/>
            <w:szCs w:val="20"/>
          </w:rPr>
          <w:t>procelnica@svpetarusumi.hr</w:t>
        </w:r>
      </w:hyperlink>
      <w:r w:rsidR="00286AD2" w:rsidRPr="00B27BF4">
        <w:rPr>
          <w:rFonts w:cs="Arial"/>
          <w:b/>
          <w:sz w:val="20"/>
          <w:szCs w:val="20"/>
        </w:rPr>
        <w:t xml:space="preserve"> najkasnije </w:t>
      </w:r>
      <w:r w:rsidR="00286AD2" w:rsidRPr="00A766DC">
        <w:rPr>
          <w:rFonts w:cs="Arial"/>
          <w:b/>
          <w:sz w:val="20"/>
          <w:szCs w:val="20"/>
        </w:rPr>
        <w:t xml:space="preserve">do </w:t>
      </w:r>
      <w:r w:rsidR="008E39EB">
        <w:rPr>
          <w:rFonts w:cs="Arial"/>
          <w:b/>
          <w:color w:val="000000" w:themeColor="text1"/>
          <w:sz w:val="20"/>
          <w:szCs w:val="20"/>
          <w:u w:val="single"/>
        </w:rPr>
        <w:t>03. studenog</w:t>
      </w:r>
      <w:r w:rsidR="00286AD2" w:rsidRPr="00A766DC">
        <w:rPr>
          <w:rFonts w:cs="Arial"/>
          <w:b/>
          <w:color w:val="000000" w:themeColor="text1"/>
          <w:sz w:val="20"/>
          <w:szCs w:val="20"/>
          <w:u w:val="single"/>
        </w:rPr>
        <w:t xml:space="preserve"> 202</w:t>
      </w:r>
      <w:r w:rsidR="00393E1A" w:rsidRPr="00A766DC">
        <w:rPr>
          <w:rFonts w:cs="Arial"/>
          <w:b/>
          <w:color w:val="000000" w:themeColor="text1"/>
          <w:sz w:val="20"/>
          <w:szCs w:val="20"/>
          <w:u w:val="single"/>
        </w:rPr>
        <w:t>3</w:t>
      </w:r>
      <w:r w:rsidR="00286AD2" w:rsidRPr="00A766DC">
        <w:rPr>
          <w:rFonts w:cs="Arial"/>
          <w:b/>
          <w:color w:val="000000" w:themeColor="text1"/>
          <w:sz w:val="20"/>
          <w:szCs w:val="20"/>
          <w:u w:val="single"/>
        </w:rPr>
        <w:t>. godine</w:t>
      </w:r>
    </w:p>
    <w:p w14:paraId="71581845" w14:textId="5FB1061D" w:rsidR="00FD326B" w:rsidRPr="00D1280C" w:rsidRDefault="00D1280C" w:rsidP="00D1280C">
      <w:pPr>
        <w:rPr>
          <w:rFonts w:cs="Arial"/>
          <w:bCs/>
          <w:sz w:val="20"/>
          <w:szCs w:val="20"/>
        </w:rPr>
      </w:pPr>
      <w:r w:rsidRPr="00D1280C">
        <w:rPr>
          <w:rFonts w:cs="Arial"/>
          <w:bCs/>
          <w:sz w:val="20"/>
          <w:szCs w:val="20"/>
        </w:rPr>
        <w:t>Napomena: po završetku savjetovanja</w:t>
      </w:r>
      <w:r>
        <w:rPr>
          <w:rFonts w:cs="Arial"/>
          <w:bCs/>
          <w:sz w:val="20"/>
          <w:szCs w:val="20"/>
        </w:rPr>
        <w:t xml:space="preserve">, svi pristigli doprinosi bit će razmotreni te prihvaćeni ili neprihvaćeni uz obrazloženja koja su sastavni dio Izvješća o provedenom savjetovanju sa zainteresiranom javnošću. Izvješće će biti objavljeno na mrežnoj stranici </w:t>
      </w:r>
      <w:r w:rsidR="00E92703">
        <w:rPr>
          <w:rFonts w:cs="Arial"/>
          <w:bCs/>
          <w:sz w:val="20"/>
          <w:szCs w:val="20"/>
        </w:rPr>
        <w:t>Općine Sveti Petar u Šumi</w:t>
      </w:r>
      <w:r w:rsidR="00925067">
        <w:rPr>
          <w:rFonts w:cs="Arial"/>
          <w:bCs/>
          <w:sz w:val="20"/>
          <w:szCs w:val="20"/>
        </w:rPr>
        <w:t>.</w:t>
      </w:r>
    </w:p>
    <w:sectPr w:rsidR="00FD326B" w:rsidRPr="00D1280C" w:rsidSect="00775752">
      <w:pgSz w:w="11906" w:h="16838"/>
      <w:pgMar w:top="851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19FE6" w14:textId="77777777" w:rsidR="004C2ADF" w:rsidRDefault="004C2ADF" w:rsidP="00FD326B">
      <w:pPr>
        <w:spacing w:after="0" w:line="240" w:lineRule="auto"/>
      </w:pPr>
      <w:r>
        <w:separator/>
      </w:r>
    </w:p>
  </w:endnote>
  <w:endnote w:type="continuationSeparator" w:id="0">
    <w:p w14:paraId="163B089B" w14:textId="77777777" w:rsidR="004C2ADF" w:rsidRDefault="004C2ADF" w:rsidP="00FD3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775F3" w14:textId="77777777" w:rsidR="004C2ADF" w:rsidRDefault="004C2ADF" w:rsidP="00FD326B">
      <w:pPr>
        <w:spacing w:after="0" w:line="240" w:lineRule="auto"/>
      </w:pPr>
      <w:r>
        <w:separator/>
      </w:r>
    </w:p>
  </w:footnote>
  <w:footnote w:type="continuationSeparator" w:id="0">
    <w:p w14:paraId="5A1D0F26" w14:textId="77777777" w:rsidR="004C2ADF" w:rsidRDefault="004C2ADF" w:rsidP="00FD326B">
      <w:pPr>
        <w:spacing w:after="0" w:line="240" w:lineRule="auto"/>
      </w:pPr>
      <w:r>
        <w:continuationSeparator/>
      </w:r>
    </w:p>
  </w:footnote>
  <w:footnote w:id="1">
    <w:p w14:paraId="21919674" w14:textId="77777777" w:rsidR="00FD326B" w:rsidRPr="00F022B1" w:rsidRDefault="00FD326B" w:rsidP="00FD326B">
      <w:pPr>
        <w:pStyle w:val="Tekstfusnote"/>
        <w:spacing w:after="0"/>
        <w:jc w:val="both"/>
        <w:rPr>
          <w:rFonts w:asciiTheme="minorHAnsi" w:hAnsiTheme="minorHAnsi" w:cs="Arial"/>
          <w:sz w:val="18"/>
          <w:szCs w:val="18"/>
        </w:rPr>
      </w:pPr>
      <w:r w:rsidRPr="00F022B1">
        <w:rPr>
          <w:rStyle w:val="Referencafusnote"/>
          <w:rFonts w:asciiTheme="minorHAnsi" w:hAnsiTheme="minorHAnsi"/>
          <w:sz w:val="18"/>
          <w:szCs w:val="18"/>
        </w:rPr>
        <w:footnoteRef/>
      </w:r>
      <w:r w:rsidRPr="00F022B1">
        <w:rPr>
          <w:rFonts w:asciiTheme="minorHAnsi" w:hAnsiTheme="minorHAnsi"/>
          <w:sz w:val="18"/>
          <w:szCs w:val="18"/>
        </w:rPr>
        <w:t xml:space="preserve"> </w:t>
      </w:r>
      <w:r w:rsidR="00C57720" w:rsidRPr="00F022B1">
        <w:rPr>
          <w:rFonts w:asciiTheme="minorHAnsi" w:hAnsiTheme="minorHAnsi" w:cs="Arial"/>
          <w:sz w:val="18"/>
          <w:szCs w:val="18"/>
        </w:rPr>
        <w:t>U skladu sa</w:t>
      </w:r>
      <w:r w:rsidRPr="00F022B1">
        <w:rPr>
          <w:rFonts w:asciiTheme="minorHAnsi" w:hAnsiTheme="minorHAnsi" w:cs="Arial"/>
          <w:sz w:val="18"/>
          <w:szCs w:val="18"/>
        </w:rPr>
        <w:t xml:space="preserve"> </w:t>
      </w:r>
      <w:r w:rsidR="005D607E" w:rsidRPr="00F022B1">
        <w:rPr>
          <w:rFonts w:asciiTheme="minorHAnsi" w:hAnsiTheme="minorHAnsi" w:cs="Arial"/>
          <w:sz w:val="18"/>
          <w:szCs w:val="18"/>
        </w:rPr>
        <w:t>Uredbom (EU) 2016/679 Europskog parlamenta i Vijeća od 27. travnja 2016. o zaštiti pojedinaca u vezi s obradom osobnih podataka i o slobodnom kretanju takvih podataka te o stavljanju izvan snage Direktive 95/46/EZ (Opća uredba o zaštiti podataka) SL EU L119</w:t>
      </w:r>
      <w:r w:rsidRPr="00F022B1">
        <w:rPr>
          <w:rFonts w:asciiTheme="minorHAnsi" w:hAnsiTheme="minorHAnsi" w:cs="Arial"/>
          <w:sz w:val="18"/>
          <w:szCs w:val="18"/>
        </w:rPr>
        <w:t xml:space="preserve">, osobni podaci neće se koristiti u druge svrhe, osim u povijesne, statističke ili znanstvene svrhe, uz uvjet poduzimanja odgovarajućih zaštitnih mjera. </w:t>
      </w:r>
      <w:r w:rsidR="00F022B1">
        <w:rPr>
          <w:rFonts w:asciiTheme="minorHAnsi" w:hAnsiTheme="minorHAnsi" w:cs="Arial"/>
          <w:sz w:val="18"/>
          <w:szCs w:val="18"/>
        </w:rPr>
        <w:t xml:space="preserve"> </w:t>
      </w:r>
      <w:r w:rsidRPr="00F022B1">
        <w:rPr>
          <w:rFonts w:asciiTheme="minorHAnsi" w:hAnsiTheme="minorHAnsi" w:cs="Arial"/>
          <w:sz w:val="18"/>
          <w:szCs w:val="18"/>
        </w:rPr>
        <w:t>Anonimni, uvredljivi ili irelevantni komentari neće se objaviti.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26B"/>
    <w:rsid w:val="0001693C"/>
    <w:rsid w:val="00061AC8"/>
    <w:rsid w:val="00073E1E"/>
    <w:rsid w:val="000744C2"/>
    <w:rsid w:val="00090A57"/>
    <w:rsid w:val="000B0C00"/>
    <w:rsid w:val="000D1EAF"/>
    <w:rsid w:val="000F3435"/>
    <w:rsid w:val="001A446D"/>
    <w:rsid w:val="002004EE"/>
    <w:rsid w:val="00214780"/>
    <w:rsid w:val="002205C1"/>
    <w:rsid w:val="00283E91"/>
    <w:rsid w:val="00286AD2"/>
    <w:rsid w:val="002D4B63"/>
    <w:rsid w:val="002F1E3B"/>
    <w:rsid w:val="0032053F"/>
    <w:rsid w:val="00372641"/>
    <w:rsid w:val="00391AFF"/>
    <w:rsid w:val="00393E1A"/>
    <w:rsid w:val="003C7A36"/>
    <w:rsid w:val="003E2194"/>
    <w:rsid w:val="004241F8"/>
    <w:rsid w:val="004272EC"/>
    <w:rsid w:val="00492C65"/>
    <w:rsid w:val="004C2ADF"/>
    <w:rsid w:val="004D4C80"/>
    <w:rsid w:val="00507F5C"/>
    <w:rsid w:val="005129E6"/>
    <w:rsid w:val="005156F7"/>
    <w:rsid w:val="00526D0B"/>
    <w:rsid w:val="005774D4"/>
    <w:rsid w:val="005900A8"/>
    <w:rsid w:val="00595A52"/>
    <w:rsid w:val="005A62B4"/>
    <w:rsid w:val="005B0C5E"/>
    <w:rsid w:val="005C424E"/>
    <w:rsid w:val="005D607E"/>
    <w:rsid w:val="00632269"/>
    <w:rsid w:val="007010FE"/>
    <w:rsid w:val="00775752"/>
    <w:rsid w:val="007B6DAA"/>
    <w:rsid w:val="007D02FC"/>
    <w:rsid w:val="007D6209"/>
    <w:rsid w:val="00816FF6"/>
    <w:rsid w:val="008411A4"/>
    <w:rsid w:val="008512FB"/>
    <w:rsid w:val="00882E97"/>
    <w:rsid w:val="008A3870"/>
    <w:rsid w:val="008C27E4"/>
    <w:rsid w:val="008E39EB"/>
    <w:rsid w:val="009053F8"/>
    <w:rsid w:val="00925067"/>
    <w:rsid w:val="009536B5"/>
    <w:rsid w:val="00992779"/>
    <w:rsid w:val="009A5987"/>
    <w:rsid w:val="009B610B"/>
    <w:rsid w:val="009C2975"/>
    <w:rsid w:val="009E344C"/>
    <w:rsid w:val="009E66CB"/>
    <w:rsid w:val="00A2164A"/>
    <w:rsid w:val="00A23406"/>
    <w:rsid w:val="00A30DEE"/>
    <w:rsid w:val="00A63FFD"/>
    <w:rsid w:val="00A67980"/>
    <w:rsid w:val="00A766DC"/>
    <w:rsid w:val="00A827A8"/>
    <w:rsid w:val="00AB35FC"/>
    <w:rsid w:val="00AC0834"/>
    <w:rsid w:val="00B27BF4"/>
    <w:rsid w:val="00B65BA7"/>
    <w:rsid w:val="00B810E0"/>
    <w:rsid w:val="00B9198A"/>
    <w:rsid w:val="00BB5AEA"/>
    <w:rsid w:val="00C11D10"/>
    <w:rsid w:val="00C57720"/>
    <w:rsid w:val="00CB00A6"/>
    <w:rsid w:val="00D1280C"/>
    <w:rsid w:val="00D3203A"/>
    <w:rsid w:val="00DC2D89"/>
    <w:rsid w:val="00DC5E9D"/>
    <w:rsid w:val="00DC69E7"/>
    <w:rsid w:val="00DD524D"/>
    <w:rsid w:val="00DF4FCC"/>
    <w:rsid w:val="00E36B56"/>
    <w:rsid w:val="00E71526"/>
    <w:rsid w:val="00E77E0D"/>
    <w:rsid w:val="00E92703"/>
    <w:rsid w:val="00EC22AF"/>
    <w:rsid w:val="00EE33A0"/>
    <w:rsid w:val="00EE4DBF"/>
    <w:rsid w:val="00EF338A"/>
    <w:rsid w:val="00F022B1"/>
    <w:rsid w:val="00F43D6F"/>
    <w:rsid w:val="00F6509E"/>
    <w:rsid w:val="00F91CB6"/>
    <w:rsid w:val="00FD326B"/>
    <w:rsid w:val="00FE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D43C0"/>
  <w15:docId w15:val="{5532D848-FCFC-4D8D-9A9C-8B5E20DE8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D326B"/>
    <w:pPr>
      <w:spacing w:after="0" w:line="240" w:lineRule="auto"/>
    </w:pPr>
    <w:rPr>
      <w:rFonts w:ascii="Arial" w:eastAsia="Times New Roman" w:hAnsi="Arial" w:cs="Arial"/>
      <w:b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rsid w:val="00FD326B"/>
    <w:rPr>
      <w:rFonts w:ascii="Arial" w:eastAsia="Times New Roman" w:hAnsi="Arial" w:cs="Arial"/>
      <w:b/>
      <w:sz w:val="24"/>
      <w:szCs w:val="24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FD326B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FD326B"/>
    <w:rPr>
      <w:rFonts w:ascii="Calibri" w:eastAsia="Calibri" w:hAnsi="Calibri" w:cs="Times New Roman"/>
      <w:sz w:val="20"/>
      <w:szCs w:val="20"/>
    </w:rPr>
  </w:style>
  <w:style w:type="character" w:styleId="Referencafusnote">
    <w:name w:val="footnote reference"/>
    <w:uiPriority w:val="99"/>
    <w:semiHidden/>
    <w:unhideWhenUsed/>
    <w:rsid w:val="00FD326B"/>
    <w:rPr>
      <w:vertAlign w:val="superscript"/>
    </w:rPr>
  </w:style>
  <w:style w:type="paragraph" w:styleId="Bezproreda">
    <w:name w:val="No Spacing"/>
    <w:uiPriority w:val="1"/>
    <w:qFormat/>
    <w:rsid w:val="00DF4FCC"/>
    <w:pPr>
      <w:spacing w:after="0" w:line="240" w:lineRule="auto"/>
    </w:pPr>
  </w:style>
  <w:style w:type="character" w:styleId="Hiperveza">
    <w:name w:val="Hyperlink"/>
    <w:basedOn w:val="Zadanifontodlomka"/>
    <w:uiPriority w:val="99"/>
    <w:unhideWhenUsed/>
    <w:rsid w:val="005A62B4"/>
    <w:rPr>
      <w:color w:val="0563C1" w:themeColor="hyperlink"/>
      <w:u w:val="single"/>
    </w:rPr>
  </w:style>
  <w:style w:type="paragraph" w:customStyle="1" w:styleId="Default">
    <w:name w:val="Default"/>
    <w:rsid w:val="008411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andardWeb">
    <w:name w:val="Normal (Web)"/>
    <w:basedOn w:val="Normal"/>
    <w:uiPriority w:val="99"/>
    <w:unhideWhenUsed/>
    <w:rsid w:val="00391A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ox455832">
    <w:name w:val="box_455832"/>
    <w:basedOn w:val="Normal"/>
    <w:rsid w:val="00283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7B6D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0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celnica@svpetarusumi.h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256EA-EFF3-4D8F-B274-E921FFA9E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Zoran Sloković</dc:creator>
  <cp:lastModifiedBy>Pročelnica - Sv. Petar u Šumi</cp:lastModifiedBy>
  <cp:revision>20</cp:revision>
  <cp:lastPrinted>2022-11-15T12:50:00Z</cp:lastPrinted>
  <dcterms:created xsi:type="dcterms:W3CDTF">2023-05-24T11:40:00Z</dcterms:created>
  <dcterms:modified xsi:type="dcterms:W3CDTF">2023-10-18T12:17:00Z</dcterms:modified>
</cp:coreProperties>
</file>